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77777777" w:rsidR="000220AB" w:rsidRPr="0069114D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14D">
        <w:rPr>
          <w:rFonts w:ascii="Times New Roman" w:eastAsia="Times New Roman" w:hAnsi="Times New Roman" w:cs="Times New Roman"/>
          <w:b/>
          <w:sz w:val="28"/>
          <w:szCs w:val="28"/>
        </w:rPr>
        <w:t>Песчаного сельского поселения</w:t>
      </w:r>
    </w:p>
    <w:p w14:paraId="46D8646B" w14:textId="73B20D42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08C412F" w14:textId="77777777" w:rsidR="000220AB" w:rsidRDefault="000220AB" w:rsidP="00EF16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7E55" w14:textId="427498D1" w:rsidR="002C0951" w:rsidRPr="00104590" w:rsidRDefault="0088449B" w:rsidP="00F721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 w:rsidR="00043B73">
        <w:rPr>
          <w:rFonts w:ascii="Times New Roman" w:hAnsi="Times New Roman" w:cs="Times New Roman"/>
          <w:sz w:val="28"/>
          <w:szCs w:val="28"/>
        </w:rPr>
        <w:t>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Песчаном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от 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>0.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339C3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104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2C0951" w:rsidRPr="00104590">
        <w:rPr>
          <w:rFonts w:ascii="Times New Roman" w:hAnsi="Times New Roman" w:cs="Times New Roman"/>
          <w:sz w:val="28"/>
          <w:szCs w:val="28"/>
        </w:rPr>
        <w:t>Песчаным сельским поселением    Тбилисского     района.</w:t>
      </w:r>
    </w:p>
    <w:p w14:paraId="1327A968" w14:textId="55B169AB" w:rsidR="000220AB" w:rsidRP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проведенного анализа отчета об исполнении бюджета Песчаного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739ABA78" w14:textId="7D43E261" w:rsidR="000220AB" w:rsidRPr="000220AB" w:rsidRDefault="000220AB" w:rsidP="00022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Отчет «Об исполнении бюджета Песчаного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год» подготовлен   по требуемой форме 0503117 и представлен к проекту   </w:t>
      </w:r>
      <w:r w:rsidRPr="000220A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0220A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>«Об исполнении бюджета Песчаного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год» в составе требуемых приложений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0A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73762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соответствует </w:t>
      </w:r>
      <w:r w:rsidRPr="0017376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264.6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73762">
        <w:rPr>
          <w:rFonts w:ascii="Times New Roman" w:hAnsi="Times New Roman" w:cs="Times New Roman"/>
          <w:sz w:val="28"/>
          <w:szCs w:val="28"/>
        </w:rPr>
        <w:t>Бюджетного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737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7376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173762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Песчаном сельском поселении Тбилисского     района, утвержденного решением </w:t>
      </w:r>
      <w:r w:rsidRPr="00173762">
        <w:rPr>
          <w:rFonts w:ascii="Times New Roman" w:hAnsi="Times New Roman" w:cs="Times New Roman"/>
          <w:sz w:val="28"/>
          <w:szCs w:val="28"/>
        </w:rPr>
        <w:tab/>
        <w:t xml:space="preserve">Совета Песчаного сельского поселения    Тбилисского     района 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   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525FF9" w14:textId="3050A670" w:rsidR="00770014" w:rsidRP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бюджета.                                                                                            </w:t>
      </w:r>
    </w:p>
    <w:p w14:paraId="3F178139" w14:textId="52AF5346" w:rsidR="00030451" w:rsidRPr="00C43885" w:rsidRDefault="00030451" w:rsidP="000304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0CF">
        <w:rPr>
          <w:rFonts w:ascii="Times New Roman" w:hAnsi="Times New Roman" w:cs="Times New Roman"/>
          <w:sz w:val="28"/>
          <w:szCs w:val="28"/>
        </w:rPr>
        <w:t>Бюджет Песчаного сельского поселения Тбилисского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210CF">
        <w:rPr>
          <w:rFonts w:ascii="Times New Roman" w:hAnsi="Times New Roman" w:cs="Times New Roman"/>
          <w:sz w:val="28"/>
          <w:szCs w:val="28"/>
        </w:rPr>
        <w:t xml:space="preserve"> год принят Решением </w:t>
      </w:r>
      <w:r w:rsidR="00586D3F">
        <w:rPr>
          <w:rFonts w:ascii="Times New Roman" w:hAnsi="Times New Roman" w:cs="Times New Roman"/>
          <w:sz w:val="28"/>
          <w:szCs w:val="28"/>
        </w:rPr>
        <w:t>С</w:t>
      </w:r>
      <w:r w:rsidRPr="00C210CF">
        <w:rPr>
          <w:rFonts w:ascii="Times New Roman" w:hAnsi="Times New Roman" w:cs="Times New Roman"/>
          <w:sz w:val="28"/>
          <w:szCs w:val="28"/>
        </w:rPr>
        <w:t xml:space="preserve">овета Песчаного сельского поселения Тбилисского </w:t>
      </w:r>
      <w:r w:rsidRPr="00554FE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43885">
        <w:rPr>
          <w:rFonts w:ascii="Times New Roman" w:eastAsia="Times New Roman" w:hAnsi="Times New Roman" w:cs="Times New Roman"/>
          <w:sz w:val="28"/>
          <w:szCs w:val="28"/>
        </w:rPr>
        <w:t>от 21</w:t>
      </w:r>
      <w:r w:rsidR="00605E1F">
        <w:rPr>
          <w:rFonts w:ascii="Times New Roman" w:eastAsia="Times New Roman" w:hAnsi="Times New Roman" w:cs="Times New Roman"/>
          <w:sz w:val="28"/>
          <w:szCs w:val="28"/>
        </w:rPr>
        <w:t>.12.</w:t>
      </w:r>
      <w:r w:rsidRPr="00C43885">
        <w:rPr>
          <w:rFonts w:ascii="Times New Roman" w:eastAsia="Times New Roman" w:hAnsi="Times New Roman" w:cs="Times New Roman"/>
          <w:sz w:val="28"/>
          <w:szCs w:val="28"/>
        </w:rPr>
        <w:t xml:space="preserve">2020 года № 61 «О бюджете </w:t>
      </w:r>
      <w:r w:rsidRPr="00C43885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Тбилисского района </w:t>
      </w:r>
      <w:r w:rsidRPr="00C43885">
        <w:rPr>
          <w:rFonts w:ascii="Times New Roman" w:eastAsia="Times New Roman" w:hAnsi="Times New Roman" w:cs="Times New Roman"/>
          <w:sz w:val="28"/>
          <w:szCs w:val="28"/>
        </w:rPr>
        <w:t>на 2021 год»</w:t>
      </w:r>
      <w:r w:rsidRPr="00C43885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03C5412D" w14:textId="77777777" w:rsidR="00030451" w:rsidRPr="00C43885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885">
        <w:rPr>
          <w:rFonts w:ascii="Times New Roman" w:hAnsi="Times New Roman" w:cs="Times New Roman"/>
          <w:sz w:val="28"/>
          <w:szCs w:val="28"/>
        </w:rPr>
        <w:t>Общий объем доходов – 13 140,00 тыс. руб.</w:t>
      </w:r>
    </w:p>
    <w:p w14:paraId="41620A2E" w14:textId="77777777" w:rsidR="00030451" w:rsidRPr="00C43885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885">
        <w:rPr>
          <w:rFonts w:ascii="Times New Roman" w:hAnsi="Times New Roman" w:cs="Times New Roman"/>
          <w:sz w:val="28"/>
          <w:szCs w:val="28"/>
        </w:rPr>
        <w:t>Общий объем расходов –13 140,00 тыс. руб.</w:t>
      </w:r>
    </w:p>
    <w:p w14:paraId="692D4E57" w14:textId="77777777" w:rsidR="00030451" w:rsidRPr="004602AF" w:rsidRDefault="00030451" w:rsidP="000304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885">
        <w:rPr>
          <w:rFonts w:ascii="Times New Roman" w:hAnsi="Times New Roman" w:cs="Times New Roman"/>
          <w:sz w:val="28"/>
          <w:szCs w:val="28"/>
        </w:rPr>
        <w:t>Дефицит бюджета        -    0,00 тыс. руб.</w:t>
      </w:r>
    </w:p>
    <w:p w14:paraId="0A235253" w14:textId="3ED8375E" w:rsidR="00030451" w:rsidRPr="004602AF" w:rsidRDefault="00030451" w:rsidP="000304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последующими изменениями </w:t>
      </w:r>
      <w:r w:rsidRPr="00100547">
        <w:rPr>
          <w:rFonts w:ascii="Times New Roman" w:eastAsia="Times New Roman" w:hAnsi="Times New Roman" w:cs="Times New Roman"/>
          <w:sz w:val="28"/>
          <w:szCs w:val="28"/>
        </w:rPr>
        <w:t>от 30</w:t>
      </w:r>
      <w:r w:rsidR="00605E1F">
        <w:rPr>
          <w:rFonts w:ascii="Times New Roman" w:eastAsia="Times New Roman" w:hAnsi="Times New Roman" w:cs="Times New Roman"/>
          <w:sz w:val="28"/>
          <w:szCs w:val="28"/>
        </w:rPr>
        <w:t>.12.</w:t>
      </w:r>
      <w:r w:rsidRPr="00100547">
        <w:rPr>
          <w:rFonts w:ascii="Times New Roman" w:eastAsia="Times New Roman" w:hAnsi="Times New Roman" w:cs="Times New Roman"/>
          <w:sz w:val="28"/>
          <w:szCs w:val="28"/>
        </w:rPr>
        <w:t>2021 года № 115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02AF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Песчаного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</w:t>
      </w:r>
      <w:r w:rsidRPr="004602AF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F83F9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02AF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следующих объемах:</w:t>
      </w:r>
    </w:p>
    <w:p w14:paraId="0819F127" w14:textId="77777777" w:rsidR="00030451" w:rsidRPr="004602AF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Общий объем доходов – 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473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94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66452514" w14:textId="77777777" w:rsidR="00030451" w:rsidRPr="004602AF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объем расходов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17 030,02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05AC6E26" w14:textId="77777777" w:rsidR="00030451" w:rsidRPr="004602AF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Дефицит бюджета        -    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556,08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30C5DA1C" w14:textId="210DF2A0" w:rsidR="00731DC8" w:rsidRDefault="00030451" w:rsidP="0003045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DA0AA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54E5A1A4" w14:textId="7202FC5B" w:rsidR="00D643F6" w:rsidRPr="00270B18" w:rsidRDefault="009725A0" w:rsidP="0097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 xml:space="preserve">В результате </w:t>
      </w:r>
      <w:r w:rsidR="003260EF" w:rsidRPr="00270B18">
        <w:rPr>
          <w:rFonts w:ascii="Times New Roman" w:hAnsi="Times New Roman" w:cs="Times New Roman"/>
          <w:b/>
          <w:sz w:val="28"/>
          <w:szCs w:val="28"/>
        </w:rPr>
        <w:t xml:space="preserve">проведенной </w:t>
      </w:r>
      <w:bookmarkStart w:id="0" w:name="_Hlk100582388"/>
      <w:r w:rsidR="003260EF" w:rsidRPr="00270B18">
        <w:rPr>
          <w:rFonts w:ascii="Times New Roman" w:hAnsi="Times New Roman" w:cs="Times New Roman"/>
          <w:b/>
          <w:sz w:val="28"/>
          <w:szCs w:val="28"/>
        </w:rPr>
        <w:t>экспертизы отчета о</w:t>
      </w:r>
      <w:r w:rsidRPr="00270B18">
        <w:rPr>
          <w:rFonts w:ascii="Times New Roman" w:hAnsi="Times New Roman" w:cs="Times New Roman"/>
          <w:b/>
          <w:sz w:val="28"/>
          <w:szCs w:val="28"/>
        </w:rPr>
        <w:t>б исполнении бюджета</w:t>
      </w:r>
      <w:bookmarkEnd w:id="0"/>
      <w:r w:rsidR="00C819B9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</w:p>
    <w:p w14:paraId="0876F7D5" w14:textId="77777777" w:rsidR="00F86436" w:rsidRPr="003D194D" w:rsidRDefault="00F86436" w:rsidP="009725A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394E948" w14:textId="770041AD" w:rsidR="0085547E" w:rsidRDefault="002A44F7" w:rsidP="008554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Нарушен </w:t>
      </w:r>
      <w:r w:rsidR="003D46BF">
        <w:rPr>
          <w:rFonts w:ascii="Times New Roman" w:hAnsi="Times New Roman" w:cs="Times New Roman"/>
          <w:bCs/>
          <w:sz w:val="28"/>
          <w:szCs w:val="28"/>
        </w:rPr>
        <w:t>пункт 5 статьи 179</w:t>
      </w:r>
      <w:r w:rsidR="00C85D65">
        <w:rPr>
          <w:rFonts w:ascii="Times New Roman" w:hAnsi="Times New Roman" w:cs="Times New Roman"/>
          <w:bCs/>
          <w:sz w:val="28"/>
          <w:szCs w:val="28"/>
        </w:rPr>
        <w:t>.4</w:t>
      </w:r>
      <w:r w:rsidR="003D46BF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</w:t>
      </w:r>
      <w:r w:rsidR="00E946AA">
        <w:rPr>
          <w:rFonts w:ascii="Times New Roman" w:hAnsi="Times New Roman" w:cs="Times New Roman"/>
          <w:bCs/>
          <w:sz w:val="28"/>
          <w:szCs w:val="28"/>
        </w:rPr>
        <w:t>Ф</w:t>
      </w:r>
      <w:r w:rsidR="003D46BF">
        <w:rPr>
          <w:rFonts w:ascii="Times New Roman" w:hAnsi="Times New Roman" w:cs="Times New Roman"/>
          <w:bCs/>
          <w:sz w:val="28"/>
          <w:szCs w:val="28"/>
        </w:rPr>
        <w:t>едерации и</w:t>
      </w:r>
      <w:r w:rsidR="003D46BF" w:rsidRPr="0085547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п</w:t>
      </w:r>
      <w:r w:rsidR="0085547E">
        <w:rPr>
          <w:rFonts w:ascii="Times New Roman" w:eastAsia="Times New Roman" w:hAnsi="Times New Roman" w:cs="Times New Roman"/>
          <w:sz w:val="28"/>
          <w:szCs w:val="20"/>
        </w:rPr>
        <w:t>ункт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8 Порядка формирования и использования бюджетных ассигнований дорожного фонда Песчаного сельского поселения Тбилисского района, утвержденного решением Совета Песчаного сельского поселения Тбилисского района от 08.10.2013</w:t>
      </w:r>
      <w:r w:rsidR="00F804A7" w:rsidRPr="0085547E">
        <w:rPr>
          <w:rFonts w:ascii="Times New Roman" w:eastAsia="Times New Roman" w:hAnsi="Times New Roman" w:cs="Times New Roman"/>
          <w:sz w:val="28"/>
          <w:szCs w:val="20"/>
        </w:rPr>
        <w:t xml:space="preserve"> года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№ 468</w:t>
      </w:r>
      <w:r w:rsidR="00E81972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5547E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</w:t>
      </w:r>
      <w:r w:rsidR="00F86436" w:rsidRPr="00855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86436" w:rsidRPr="0085547E">
        <w:rPr>
          <w:rFonts w:ascii="Times New Roman" w:eastAsia="Times New Roman" w:hAnsi="Times New Roman" w:cs="Times New Roman"/>
          <w:sz w:val="28"/>
          <w:szCs w:val="20"/>
        </w:rPr>
        <w:t>расходовани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я</w:t>
      </w:r>
      <w:r w:rsidR="00F86436" w:rsidRPr="0085547E">
        <w:rPr>
          <w:rFonts w:ascii="Times New Roman" w:eastAsia="Times New Roman" w:hAnsi="Times New Roman" w:cs="Times New Roman"/>
          <w:sz w:val="28"/>
          <w:szCs w:val="20"/>
        </w:rPr>
        <w:t xml:space="preserve"> средств дорожного фонда </w:t>
      </w:r>
      <w:r w:rsidR="008B0174" w:rsidRPr="0085547E">
        <w:rPr>
          <w:rFonts w:ascii="Times New Roman" w:eastAsia="Times New Roman" w:hAnsi="Times New Roman" w:cs="Times New Roman"/>
          <w:sz w:val="28"/>
          <w:szCs w:val="20"/>
        </w:rPr>
        <w:t xml:space="preserve">в сумме </w:t>
      </w:r>
      <w:r w:rsidR="006926B3">
        <w:rPr>
          <w:rFonts w:ascii="Times New Roman" w:hAnsi="Times New Roman" w:cs="Times New Roman"/>
          <w:bCs/>
          <w:sz w:val="28"/>
          <w:szCs w:val="28"/>
        </w:rPr>
        <w:t>32,44</w:t>
      </w:r>
      <w:r w:rsidR="0085547E" w:rsidRPr="00855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174" w:rsidRPr="0085547E">
        <w:rPr>
          <w:rFonts w:ascii="Times New Roman" w:hAnsi="Times New Roman" w:cs="Times New Roman"/>
          <w:sz w:val="28"/>
          <w:szCs w:val="28"/>
        </w:rPr>
        <w:t>тыс. руб</w:t>
      </w:r>
      <w:r w:rsidR="00342C23">
        <w:rPr>
          <w:rFonts w:ascii="Times New Roman" w:hAnsi="Times New Roman" w:cs="Times New Roman"/>
          <w:sz w:val="28"/>
          <w:szCs w:val="28"/>
        </w:rPr>
        <w:t xml:space="preserve">. </w:t>
      </w:r>
      <w:r w:rsidR="00F86436" w:rsidRPr="0085547E">
        <w:rPr>
          <w:rFonts w:ascii="Times New Roman" w:eastAsia="Times New Roman" w:hAnsi="Times New Roman" w:cs="Times New Roman"/>
          <w:sz w:val="28"/>
          <w:szCs w:val="20"/>
        </w:rPr>
        <w:t>на цели, не предусмотренные Порядком.</w:t>
      </w:r>
    </w:p>
    <w:p w14:paraId="27E7D9BA" w14:textId="38E7BD8A" w:rsidR="0079333F" w:rsidRDefault="0079333F" w:rsidP="008554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>Установлено н</w:t>
      </w:r>
      <w:r w:rsidRPr="00961B04">
        <w:rPr>
          <w:rFonts w:ascii="Times New Roman" w:hAnsi="Times New Roman" w:cs="Times New Roman"/>
          <w:iCs/>
          <w:sz w:val="28"/>
          <w:szCs w:val="28"/>
        </w:rPr>
        <w:t>арушен</w:t>
      </w:r>
      <w:r>
        <w:rPr>
          <w:rFonts w:ascii="Times New Roman" w:hAnsi="Times New Roman" w:cs="Times New Roman"/>
          <w:iCs/>
          <w:sz w:val="28"/>
          <w:szCs w:val="28"/>
        </w:rPr>
        <w:t>ие</w:t>
      </w:r>
      <w:r w:rsidRPr="00961B04">
        <w:rPr>
          <w:rFonts w:ascii="Times New Roman" w:hAnsi="Times New Roman" w:cs="Times New Roman"/>
          <w:iCs/>
          <w:sz w:val="28"/>
          <w:szCs w:val="28"/>
        </w:rPr>
        <w:t xml:space="preserve"> статьи 142.5 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Б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юджетного 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>одекса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оссийской 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Ф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B47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когда </w:t>
      </w:r>
      <w:r w:rsidRPr="00BE3CF9">
        <w:rPr>
          <w:rFonts w:ascii="Times New Roman" w:eastAsia="Times New Roman" w:hAnsi="Times New Roman" w:cs="Times New Roman"/>
          <w:iCs/>
          <w:sz w:val="28"/>
          <w:szCs w:val="28"/>
        </w:rPr>
        <w:t xml:space="preserve">в отсутствие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решения Совета Песчаного сельского поселения, утверждающ</w:t>
      </w:r>
      <w:r w:rsidR="00BB473D">
        <w:rPr>
          <w:rFonts w:ascii="Times New Roman" w:eastAsia="Times New Roman" w:hAnsi="Times New Roman" w:cs="Times New Roman"/>
          <w:i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порядок передачи полномочий в отчетном году, с контрольно-счетной палатой муниципального образования Тбилисский район было заключено соглашение </w:t>
      </w:r>
      <w:r w:rsidRPr="00C328A8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28A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C328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32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б/н «О передаче </w:t>
      </w:r>
      <w:r w:rsidRPr="00793CCE">
        <w:rPr>
          <w:rFonts w:ascii="Times New Roman" w:hAnsi="Times New Roman" w:cs="Times New Roman"/>
          <w:sz w:val="28"/>
          <w:szCs w:val="28"/>
        </w:rPr>
        <w:t xml:space="preserve">контрольно-счетной палате муниципального образования Тбилисский район полномочий контрольно-счетного органа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793CCE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</w:t>
      </w:r>
      <w:r w:rsidRPr="00357A9F">
        <w:rPr>
          <w:rFonts w:ascii="Times New Roman" w:hAnsi="Times New Roman" w:cs="Times New Roman"/>
          <w:sz w:val="28"/>
          <w:szCs w:val="28"/>
        </w:rPr>
        <w:t>»</w:t>
      </w:r>
      <w:r w:rsidR="00BB47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E9013" w14:textId="5816ADD1" w:rsidR="00CC169F" w:rsidRDefault="00CC169F" w:rsidP="008554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5547E">
        <w:rPr>
          <w:rFonts w:ascii="Times New Roman" w:eastAsia="Times New Roman" w:hAnsi="Times New Roman" w:cs="Times New Roman"/>
          <w:sz w:val="28"/>
          <w:szCs w:val="20"/>
        </w:rPr>
        <w:t>Установлено нарушение   ст</w:t>
      </w:r>
      <w:r w:rsidR="0085547E">
        <w:rPr>
          <w:rFonts w:ascii="Times New Roman" w:eastAsia="Times New Roman" w:hAnsi="Times New Roman" w:cs="Times New Roman"/>
          <w:sz w:val="28"/>
          <w:szCs w:val="20"/>
        </w:rPr>
        <w:t>ать</w:t>
      </w:r>
      <w:r w:rsidR="00BE4C31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34 Б</w:t>
      </w:r>
      <w:r w:rsidR="000B439B">
        <w:rPr>
          <w:rFonts w:ascii="Times New Roman" w:eastAsia="Times New Roman" w:hAnsi="Times New Roman" w:cs="Times New Roman"/>
          <w:sz w:val="28"/>
          <w:szCs w:val="20"/>
        </w:rPr>
        <w:t xml:space="preserve">юджетного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К</w:t>
      </w:r>
      <w:r w:rsidR="000B439B">
        <w:rPr>
          <w:rFonts w:ascii="Times New Roman" w:eastAsia="Times New Roman" w:hAnsi="Times New Roman" w:cs="Times New Roman"/>
          <w:sz w:val="28"/>
          <w:szCs w:val="20"/>
        </w:rPr>
        <w:t>одекса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Р</w:t>
      </w:r>
      <w:r w:rsidR="000B439B">
        <w:rPr>
          <w:rFonts w:ascii="Times New Roman" w:eastAsia="Times New Roman" w:hAnsi="Times New Roman" w:cs="Times New Roman"/>
          <w:sz w:val="28"/>
          <w:szCs w:val="20"/>
        </w:rPr>
        <w:t xml:space="preserve">оссийской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Ф</w:t>
      </w:r>
      <w:r w:rsidR="000B439B">
        <w:rPr>
          <w:rFonts w:ascii="Times New Roman" w:eastAsia="Times New Roman" w:hAnsi="Times New Roman" w:cs="Times New Roman"/>
          <w:sz w:val="28"/>
          <w:szCs w:val="20"/>
        </w:rPr>
        <w:t>едерации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BE4C31">
        <w:rPr>
          <w:rFonts w:ascii="Times New Roman" w:eastAsia="Times New Roman" w:hAnsi="Times New Roman" w:cs="Times New Roman"/>
          <w:sz w:val="28"/>
          <w:szCs w:val="20"/>
        </w:rPr>
        <w:t xml:space="preserve">в части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неэффективно</w:t>
      </w:r>
      <w:r w:rsidR="00BE4C31">
        <w:rPr>
          <w:rFonts w:ascii="Times New Roman" w:eastAsia="Times New Roman" w:hAnsi="Times New Roman" w:cs="Times New Roman"/>
          <w:sz w:val="28"/>
          <w:szCs w:val="20"/>
        </w:rPr>
        <w:t>го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расходовани</w:t>
      </w:r>
      <w:r w:rsidR="00BE4C31"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  бюджетных средств, в общей сумме </w:t>
      </w:r>
      <w:r w:rsidR="0085547E">
        <w:rPr>
          <w:rFonts w:ascii="Times New Roman" w:eastAsia="Times New Roman" w:hAnsi="Times New Roman" w:cs="Times New Roman"/>
          <w:sz w:val="28"/>
          <w:szCs w:val="20"/>
        </w:rPr>
        <w:t>94,03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тыс.</w:t>
      </w:r>
      <w:r w:rsidR="003D2685" w:rsidRPr="0085547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руб</w:t>
      </w:r>
      <w:r w:rsidR="00342C23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(оплата    штрафов, пени). </w:t>
      </w:r>
      <w:bookmarkStart w:id="1" w:name="_Hlk100325848"/>
    </w:p>
    <w:p w14:paraId="79171E89" w14:textId="6B5F8D98" w:rsidR="00AA476C" w:rsidRPr="0085547E" w:rsidRDefault="00AA476C" w:rsidP="00AA476C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Установлено</w:t>
      </w:r>
      <w:r w:rsidRPr="00D259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bookmarkStart w:id="2" w:name="_Hlk101021114"/>
      <w:r w:rsidRPr="00D259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нарушение пункта 2 статьи 179 </w:t>
      </w:r>
      <w:r w:rsidRPr="00D259D4">
        <w:rPr>
          <w:rFonts w:ascii="Times New Roman" w:hAnsi="Times New Roman" w:cs="Times New Roman"/>
          <w:bCs/>
          <w:sz w:val="28"/>
          <w:szCs w:val="28"/>
        </w:rPr>
        <w:t>Бюджетного Кодекса Российской</w:t>
      </w:r>
      <w:bookmarkEnd w:id="2"/>
      <w:r w:rsidR="00BA3252">
        <w:rPr>
          <w:rFonts w:ascii="Times New Roman" w:hAnsi="Times New Roman" w:cs="Times New Roman"/>
          <w:bCs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259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2573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изменений в </w:t>
      </w:r>
      <w:r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муниципальные программы</w:t>
      </w:r>
      <w:r w:rsidRPr="00AA476C"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 </w:t>
      </w:r>
      <w:r w:rsidRPr="00D259D4"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после внесения изменений в решения </w:t>
      </w:r>
      <w:r w:rsidRPr="00D259D4">
        <w:rPr>
          <w:rFonts w:ascii="Times New Roman" w:eastAsia="Calibri" w:hAnsi="Times New Roman" w:cs="Times New Roman"/>
          <w:sz w:val="28"/>
          <w:szCs w:val="28"/>
          <w:lang w:eastAsia="en-US"/>
        </w:rPr>
        <w:t>«О бюджете Песчаного сельского поселения Тбилисского района на 2021 год»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259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bookmarkEnd w:id="1"/>
    <w:p w14:paraId="379335E1" w14:textId="0BA8A3E1" w:rsidR="0071280E" w:rsidRPr="00B863A9" w:rsidRDefault="00D643F6" w:rsidP="00B863A9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436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1A5EC7F0" w14:textId="2D5F2ECD" w:rsidR="00D643F6" w:rsidRDefault="00D643F6" w:rsidP="006F60BE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4C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</w:t>
      </w:r>
      <w:r w:rsidR="00FD1B43" w:rsidRPr="00BE4C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Песчаного</w:t>
      </w:r>
      <w:r w:rsidRPr="00BE4C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поселения:</w:t>
      </w:r>
    </w:p>
    <w:p w14:paraId="30DA9345" w14:textId="1FDFB9C4" w:rsidR="006E3C4E" w:rsidRPr="006E3C4E" w:rsidRDefault="006E3C4E" w:rsidP="006E3C4E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6E3C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Восстановить средства дорожного фонда и строго руководствоваться требованиями </w:t>
      </w:r>
      <w:r w:rsidRPr="006E3C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5 статьи 179.4 Бюджетного кодекса Российской </w:t>
      </w:r>
      <w:r w:rsidRPr="006E3C4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Федерации и </w:t>
      </w:r>
      <w:r w:rsidRPr="006E3C4E">
        <w:rPr>
          <w:rFonts w:ascii="Times New Roman" w:eastAsia="Times New Roman" w:hAnsi="Times New Roman" w:cs="Times New Roman"/>
          <w:sz w:val="28"/>
          <w:szCs w:val="20"/>
        </w:rPr>
        <w:t>Порядком формирования и использования бюджетных ассигнований дорожного фонда Песчаного сельского поселения Тбилисского района, утвержденного решением Совета Песчаного сельского поселения Тбилисского района от 08.10.2013 года № 468.</w:t>
      </w:r>
    </w:p>
    <w:p w14:paraId="5C28C3A2" w14:textId="42535DF1" w:rsidR="002A7072" w:rsidRDefault="006E3C4E" w:rsidP="006E3C4E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53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BE4C31"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допускать </w:t>
      </w:r>
      <w:r w:rsidR="00BE4C31" w:rsidRPr="00016C45">
        <w:rPr>
          <w:rFonts w:ascii="Times New Roman" w:eastAsia="Times New Roman" w:hAnsi="Times New Roman" w:cs="Times New Roman"/>
          <w:sz w:val="28"/>
          <w:szCs w:val="28"/>
        </w:rPr>
        <w:t>нарушений статьи 34 Бюджетного кодекса Российской Федерации,</w:t>
      </w:r>
      <w:r w:rsidR="003D46BF"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="00BE4C31" w:rsidRPr="00016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C31"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неэффективного расходования бюджетных средств в виде </w:t>
      </w:r>
      <w:r w:rsidR="00C945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оплаты </w:t>
      </w:r>
      <w:r w:rsidR="00BE4C31"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пеней и штрафов.</w:t>
      </w:r>
    </w:p>
    <w:p w14:paraId="7ED020D5" w14:textId="3FFD8CE9" w:rsidR="00AA476C" w:rsidRPr="00D259D4" w:rsidRDefault="00D5321E" w:rsidP="006E3C4E">
      <w:pPr>
        <w:tabs>
          <w:tab w:val="left" w:pos="851"/>
        </w:tabs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E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AA4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A47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Обеспечит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ь</w:t>
      </w:r>
      <w:r w:rsidR="00AA47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выполнение требований</w:t>
      </w:r>
      <w:r w:rsidR="00AA476C" w:rsidRPr="00D259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 2 статьи 179 </w:t>
      </w:r>
      <w:r w:rsidR="00AA476C" w:rsidRPr="00D259D4">
        <w:rPr>
          <w:rFonts w:ascii="Times New Roman" w:hAnsi="Times New Roman" w:cs="Times New Roman"/>
          <w:bCs/>
          <w:sz w:val="28"/>
          <w:szCs w:val="28"/>
        </w:rPr>
        <w:t xml:space="preserve">Бюджетного Кодекса Российской </w:t>
      </w:r>
      <w:r w:rsidR="00BA3252">
        <w:rPr>
          <w:rFonts w:ascii="Times New Roman" w:hAnsi="Times New Roman" w:cs="Times New Roman"/>
          <w:bCs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A476C"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A476C"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 </w:t>
      </w:r>
      <w:r w:rsidR="00AA476C"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соответствие с законом (решением) о бюджете не позднее трех месяцев со дня вступления его в силу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53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CD6B9C7" w14:textId="730F3D17" w:rsidR="00BE4C31" w:rsidRDefault="002A7072" w:rsidP="00BE4C31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53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E4C31"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="00BE4C31"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</w:t>
      </w:r>
      <w:r w:rsidR="00BE4C31">
        <w:rPr>
          <w:rFonts w:ascii="Times New Roman" w:hAnsi="Times New Roman" w:cs="Times New Roman"/>
          <w:sz w:val="28"/>
          <w:szCs w:val="28"/>
        </w:rPr>
        <w:t xml:space="preserve"> с</w:t>
      </w:r>
      <w:r w:rsidR="00BE4C31" w:rsidRPr="008504C2">
        <w:rPr>
          <w:rFonts w:ascii="Times New Roman" w:hAnsi="Times New Roman" w:cs="Times New Roman"/>
          <w:sz w:val="28"/>
          <w:szCs w:val="28"/>
        </w:rPr>
        <w:t xml:space="preserve"> </w:t>
      </w:r>
      <w:r w:rsidR="00BE4C31"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BE4C3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BE4C31"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6, пункта 37 Стандарта</w:t>
      </w:r>
      <w:r w:rsidR="00E47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E4C31"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3" w:name="_Hlk100588889"/>
      <w:r w:rsidR="00E470ED">
        <w:rPr>
          <w:rFonts w:ascii="Times New Roman" w:hAnsi="Times New Roman" w:cs="Times New Roman"/>
          <w:sz w:val="28"/>
          <w:szCs w:val="28"/>
        </w:rPr>
        <w:t xml:space="preserve">утвержденного приказом Минфина России от 01.09.2021 года   № </w:t>
      </w:r>
      <w:r w:rsidR="00E470ED" w:rsidRPr="00A23AF6">
        <w:rPr>
          <w:rFonts w:ascii="Times New Roman" w:hAnsi="Times New Roman" w:cs="Times New Roman"/>
          <w:sz w:val="28"/>
          <w:szCs w:val="28"/>
        </w:rPr>
        <w:t>120н</w:t>
      </w:r>
      <w:r w:rsidR="00E470ED">
        <w:rPr>
          <w:rFonts w:ascii="Times New Roman" w:hAnsi="Times New Roman" w:cs="Times New Roman"/>
          <w:sz w:val="28"/>
          <w:szCs w:val="28"/>
        </w:rPr>
        <w:t xml:space="preserve">  </w:t>
      </w:r>
      <w:r w:rsidR="00BE4C31">
        <w:rPr>
          <w:rFonts w:ascii="Times New Roman" w:hAnsi="Times New Roman" w:cs="Times New Roman"/>
          <w:sz w:val="28"/>
          <w:szCs w:val="28"/>
        </w:rPr>
        <w:t xml:space="preserve">«Осуществление внутреннего финансового аудита в целях </w:t>
      </w:r>
      <w:r w:rsidR="00BE4C31" w:rsidRPr="002309F8">
        <w:rPr>
          <w:rFonts w:ascii="Times New Roman" w:hAnsi="Times New Roman" w:cs="Times New Roman"/>
          <w:sz w:val="28"/>
          <w:szCs w:val="28"/>
        </w:rPr>
        <w:t>подтверждения достоверности бюджетной отчетности</w:t>
      </w:r>
      <w:r w:rsidR="00BE4C31">
        <w:rPr>
          <w:rFonts w:ascii="Times New Roman" w:hAnsi="Times New Roman" w:cs="Times New Roman"/>
          <w:sz w:val="28"/>
          <w:szCs w:val="28"/>
        </w:rPr>
        <w:t xml:space="preserve"> и соответствия порядка ведения бюджетного учета единой методологии бюджетного учета, составления, представления и утверждения бюджетной отчетности»</w:t>
      </w:r>
      <w:bookmarkEnd w:id="3"/>
      <w:r w:rsidR="00E470ED">
        <w:rPr>
          <w:rFonts w:ascii="Times New Roman" w:hAnsi="Times New Roman" w:cs="Times New Roman"/>
          <w:sz w:val="28"/>
          <w:szCs w:val="28"/>
        </w:rPr>
        <w:t>.</w:t>
      </w:r>
      <w:r w:rsidR="00BE4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27921" w14:textId="5FA3B266" w:rsidR="006E3C4E" w:rsidRPr="00B863A9" w:rsidRDefault="00BE4C31" w:rsidP="00B863A9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C4E">
        <w:rPr>
          <w:rFonts w:ascii="Times New Roman" w:hAnsi="Times New Roman" w:cs="Times New Roman"/>
          <w:sz w:val="28"/>
          <w:szCs w:val="28"/>
        </w:rPr>
        <w:t xml:space="preserve">      </w:t>
      </w:r>
      <w:r w:rsidR="002A7072" w:rsidRPr="006E3C4E">
        <w:rPr>
          <w:rFonts w:ascii="Times New Roman" w:hAnsi="Times New Roman" w:cs="Times New Roman"/>
          <w:sz w:val="28"/>
          <w:szCs w:val="28"/>
        </w:rPr>
        <w:t xml:space="preserve"> </w:t>
      </w:r>
      <w:r w:rsidR="00D5321E" w:rsidRPr="006E3C4E">
        <w:rPr>
          <w:rFonts w:ascii="Times New Roman" w:hAnsi="Times New Roman" w:cs="Times New Roman"/>
          <w:sz w:val="28"/>
          <w:szCs w:val="28"/>
        </w:rPr>
        <w:t xml:space="preserve">  </w:t>
      </w:r>
      <w:r w:rsidR="006E3C4E" w:rsidRPr="006E3C4E">
        <w:rPr>
          <w:rFonts w:ascii="Times New Roman" w:hAnsi="Times New Roman" w:cs="Times New Roman"/>
          <w:sz w:val="28"/>
          <w:szCs w:val="28"/>
        </w:rPr>
        <w:t>5</w:t>
      </w:r>
      <w:r w:rsidR="002A7072" w:rsidRPr="006E3C4E">
        <w:rPr>
          <w:rFonts w:ascii="Times New Roman" w:hAnsi="Times New Roman" w:cs="Times New Roman"/>
          <w:sz w:val="28"/>
          <w:szCs w:val="28"/>
        </w:rPr>
        <w:t>.</w:t>
      </w:r>
      <w:r w:rsidR="002A7072">
        <w:rPr>
          <w:szCs w:val="28"/>
        </w:rPr>
        <w:t xml:space="preserve"> 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меры по повышению ответственности </w:t>
      </w:r>
      <w:r w:rsidR="00C845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специалистов Песчаного сельского поселения 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организацию и исполнение бюджета поселения.</w:t>
      </w:r>
    </w:p>
    <w:p w14:paraId="60B4AC65" w14:textId="40F79A97" w:rsidR="00D643F6" w:rsidRDefault="00D643F6" w:rsidP="006F60BE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56E7DB9B" w14:textId="160F8E78" w:rsidR="00E237F2" w:rsidRDefault="00E237F2" w:rsidP="007111E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Выявленные в ходе проведения </w:t>
      </w:r>
      <w:r w:rsidRPr="00E237F2">
        <w:rPr>
          <w:rFonts w:ascii="Times New Roman" w:hAnsi="Times New Roman" w:cs="Times New Roman"/>
          <w:bCs/>
          <w:sz w:val="28"/>
          <w:szCs w:val="28"/>
        </w:rPr>
        <w:t xml:space="preserve">экспертизы </w:t>
      </w:r>
      <w:r w:rsidR="00C9450B" w:rsidRPr="001838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</w:t>
      </w:r>
      <w:r w:rsidR="00C945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об </w:t>
      </w:r>
      <w:r w:rsidR="00C9450B" w:rsidRPr="00B551ED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C9450B">
        <w:rPr>
          <w:rFonts w:ascii="Times New Roman" w:hAnsi="Times New Roman" w:cs="Times New Roman"/>
          <w:sz w:val="28"/>
          <w:szCs w:val="28"/>
        </w:rPr>
        <w:t xml:space="preserve"> за 2021 год</w:t>
      </w:r>
      <w:r w:rsidR="00C9450B" w:rsidRPr="001838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замечания, в целом не оказали влияния на достоверность бюджетной отчетности за 2021 год и </w:t>
      </w:r>
      <w:r w:rsidR="0009478F">
        <w:rPr>
          <w:rFonts w:ascii="Times New Roman" w:eastAsia="Times New Roman" w:hAnsi="Times New Roman"/>
          <w:sz w:val="28"/>
          <w:szCs w:val="28"/>
        </w:rPr>
        <w:t xml:space="preserve">отчет </w:t>
      </w:r>
      <w:r>
        <w:rPr>
          <w:rFonts w:ascii="Times New Roman" w:eastAsia="Times New Roman" w:hAnsi="Times New Roman"/>
          <w:sz w:val="28"/>
          <w:szCs w:val="28"/>
        </w:rPr>
        <w:t xml:space="preserve">может быть рекомендован к принятию </w:t>
      </w:r>
      <w:r w:rsidR="00FF7A9D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утверждени</w:t>
      </w:r>
      <w:r w:rsidR="0009478F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. Указанные замечания являются основанием для принятия их к сведению с целью устранения и недопущения в дальнейшей работе.</w:t>
      </w:r>
    </w:p>
    <w:p w14:paraId="73F6F5F1" w14:textId="77777777" w:rsidR="006472FD" w:rsidRDefault="006472FD" w:rsidP="0091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72FD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0"/>
  </w:num>
  <w:num w:numId="3" w16cid:durableId="2142725182">
    <w:abstractNumId w:val="13"/>
  </w:num>
  <w:num w:numId="4" w16cid:durableId="1871019628">
    <w:abstractNumId w:val="11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8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2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9"/>
  </w:num>
  <w:num w:numId="14" w16cid:durableId="1365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14D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2022-04-20T14:33:00Z</cp:lastPrinted>
  <dcterms:created xsi:type="dcterms:W3CDTF">2022-05-18T12:46:00Z</dcterms:created>
  <dcterms:modified xsi:type="dcterms:W3CDTF">2022-05-19T08:18:00Z</dcterms:modified>
</cp:coreProperties>
</file>